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A0" w:rsidRDefault="00852BA0">
      <w:r>
        <w:t xml:space="preserve">IB History subject </w:t>
      </w:r>
      <w:bookmarkStart w:id="0" w:name="_GoBack"/>
      <w:bookmarkEnd w:id="0"/>
      <w:r>
        <w:t>Guide</w:t>
      </w:r>
    </w:p>
    <w:p w:rsidR="00803BE8" w:rsidRDefault="00852BA0">
      <w:hyperlink r:id="rId5" w:history="1">
        <w:r w:rsidRPr="00791B1B">
          <w:rPr>
            <w:rStyle w:val="Hyperlink"/>
          </w:rPr>
          <w:t>http://www.htav.asn.au/documents/item/2231</w:t>
        </w:r>
      </w:hyperlink>
      <w:r>
        <w:t xml:space="preserve"> </w:t>
      </w:r>
    </w:p>
    <w:sectPr w:rsidR="0080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A0"/>
    <w:rsid w:val="00803BE8"/>
    <w:rsid w:val="008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av.asn.au/documents/item/2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dcterms:created xsi:type="dcterms:W3CDTF">2013-12-11T13:16:00Z</dcterms:created>
  <dcterms:modified xsi:type="dcterms:W3CDTF">2013-12-11T13:17:00Z</dcterms:modified>
</cp:coreProperties>
</file>