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DB" w:rsidRPr="000444DB" w:rsidRDefault="000444DB" w:rsidP="00044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Moreover, the Serbian government should</w:t>
      </w:r>
    </w:p>
    <w:p w:rsidR="000444DB" w:rsidRPr="000444DB" w:rsidRDefault="000444DB" w:rsidP="0004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Suppress all publications which "incite hatred and contempt of the Austro-Hungarian Monarchy" and are "directed against its territorial integrity".</w:t>
      </w:r>
    </w:p>
    <w:p w:rsidR="000444DB" w:rsidRPr="000444DB" w:rsidRDefault="000444DB" w:rsidP="0004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Dissolve the Serbian nationalist </w:t>
      </w:r>
      <w:proofErr w:type="spellStart"/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organisation</w:t>
      </w:r>
      <w:proofErr w:type="spellEnd"/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/>
        </w:rPr>
        <w:t>"</w:t>
      </w:r>
      <w:proofErr w:type="spellStart"/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/>
        </w:rPr>
        <w:fldChar w:fldCharType="begin"/>
      </w:r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/>
        </w:rPr>
        <w:instrText xml:space="preserve"> HYPERLINK "http://en.wikipedia.org/wiki/Narodna_Odbrana" \o "Narodna Odbrana" </w:instrText>
      </w:r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/>
        </w:rPr>
        <w:fldChar w:fldCharType="separate"/>
      </w:r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"/>
        </w:rPr>
        <w:t>Narodna</w:t>
      </w:r>
      <w:proofErr w:type="spellEnd"/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"/>
        </w:rPr>
        <w:t xml:space="preserve"> </w:t>
      </w:r>
      <w:proofErr w:type="spellStart"/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"/>
        </w:rPr>
        <w:t>Odbrana</w:t>
      </w:r>
      <w:proofErr w:type="spellEnd"/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/>
        </w:rPr>
        <w:fldChar w:fldCharType="end"/>
      </w: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" ("The People's Defense") and all other such societies in Serbia.</w:t>
      </w:r>
    </w:p>
    <w:p w:rsidR="000444DB" w:rsidRPr="000444DB" w:rsidRDefault="000444DB" w:rsidP="0004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Eliminate without delay from schoolbooks and public documents all "propaganda against Austria-Hungary".</w:t>
      </w:r>
    </w:p>
    <w:p w:rsidR="000444DB" w:rsidRPr="000444DB" w:rsidRDefault="000444DB" w:rsidP="0004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Remove from the Serbian military and civil administration all officers and functionaries whose names the Austro-Hungarian Government will provide.</w:t>
      </w:r>
    </w:p>
    <w:p w:rsidR="000444DB" w:rsidRPr="000444DB" w:rsidRDefault="000444DB" w:rsidP="0004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Accept in Serbia "representatives of the Austro-Hungarian Government" for the "suppression of subversive movements".</w:t>
      </w:r>
    </w:p>
    <w:p w:rsidR="000444DB" w:rsidRPr="000444DB" w:rsidRDefault="000444DB" w:rsidP="0004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Bring to trial all accessories to the Archduke's assassination and allow "Austro-Hungarian delegates" (law enforcement officers) to take part in the investigations.</w:t>
      </w:r>
    </w:p>
    <w:p w:rsidR="000444DB" w:rsidRPr="000444DB" w:rsidRDefault="000444DB" w:rsidP="0004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Arrest Major </w:t>
      </w:r>
      <w:proofErr w:type="spellStart"/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"/>
        </w:rPr>
        <w:t>Voja</w:t>
      </w:r>
      <w:proofErr w:type="spellEnd"/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"/>
        </w:rPr>
        <w:t xml:space="preserve"> </w:t>
      </w:r>
      <w:proofErr w:type="spellStart"/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"/>
        </w:rPr>
        <w:t>Tankosić</w:t>
      </w:r>
      <w:proofErr w:type="spellEnd"/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/>
        </w:rPr>
        <w:t xml:space="preserve"> and civil servant </w:t>
      </w:r>
      <w:bookmarkStart w:id="0" w:name="_GoBack"/>
      <w:bookmarkEnd w:id="0"/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"/>
        </w:rPr>
        <w:t xml:space="preserve">Milan </w:t>
      </w:r>
      <w:proofErr w:type="spellStart"/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"/>
        </w:rPr>
        <w:t>Ciganović</w:t>
      </w:r>
      <w:proofErr w:type="spellEnd"/>
      <w:r w:rsidRPr="0004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who were named as participants in the assassination plot.</w:t>
      </w:r>
    </w:p>
    <w:p w:rsidR="000444DB" w:rsidRPr="000444DB" w:rsidRDefault="000444DB" w:rsidP="0004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Cease the cooperation of the Serbian authorities in the "traffic in arms and explosives across the frontier"; dismiss and punish the officials of the at </w:t>
      </w:r>
      <w:proofErr w:type="spellStart"/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Shabatz</w:t>
      </w:r>
      <w:proofErr w:type="spellEnd"/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Loznica</w:t>
      </w:r>
      <w:proofErr w:type="spellEnd"/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frontier service, "guilty of having assisted the perpetrators of the Sarajevo crime".</w:t>
      </w:r>
    </w:p>
    <w:p w:rsidR="000444DB" w:rsidRPr="000444DB" w:rsidRDefault="000444DB" w:rsidP="0004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Provide "explanations" to the Austro-Hungarian Government regarding "Serbian officials" who have expressed themselves in interviews "in terms of hostility to the Austro-Hungarian Government".</w:t>
      </w:r>
    </w:p>
    <w:p w:rsidR="000444DB" w:rsidRPr="000444DB" w:rsidRDefault="000444DB" w:rsidP="00044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444DB">
        <w:rPr>
          <w:rFonts w:ascii="Times New Roman" w:eastAsia="Times New Roman" w:hAnsi="Times New Roman" w:cs="Times New Roman"/>
          <w:sz w:val="28"/>
          <w:szCs w:val="28"/>
          <w:lang w:val="en"/>
        </w:rPr>
        <w:t>Notify the Austro-Hungarian Government "without delay" of the execution of the measures comprised in the ultimatum</w:t>
      </w:r>
    </w:p>
    <w:p w:rsidR="00106B38" w:rsidRDefault="00106B38"/>
    <w:sectPr w:rsidR="0010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456D"/>
    <w:multiLevelType w:val="multilevel"/>
    <w:tmpl w:val="6378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DB"/>
    <w:rsid w:val="000444DB"/>
    <w:rsid w:val="001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dcterms:created xsi:type="dcterms:W3CDTF">2013-09-20T14:27:00Z</dcterms:created>
  <dcterms:modified xsi:type="dcterms:W3CDTF">2013-09-20T17:38:00Z</dcterms:modified>
</cp:coreProperties>
</file>